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AE" w:rsidRDefault="00BA4DAE" w:rsidP="00BA4DAE">
      <w:pPr>
        <w:pStyle w:val="p1"/>
        <w:shd w:val="clear" w:color="auto" w:fill="FFFFFF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>
        <w:rPr>
          <w:rStyle w:val="s1"/>
          <w:b/>
          <w:bCs/>
          <w:caps/>
          <w:color w:val="000000"/>
          <w:sz w:val="28"/>
          <w:szCs w:val="28"/>
        </w:rPr>
        <w:t>Зелёнополянский сельский Совет депутатов</w:t>
      </w:r>
    </w:p>
    <w:p w:rsidR="00BA4DAE" w:rsidRDefault="00BA4DAE" w:rsidP="00BA4DA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  <w:caps/>
          <w:color w:val="000000"/>
          <w:sz w:val="28"/>
          <w:szCs w:val="28"/>
        </w:rPr>
        <w:t>Троицкого района Алтайского края</w:t>
      </w:r>
    </w:p>
    <w:p w:rsidR="00BA4DAE" w:rsidRDefault="00BA4DAE" w:rsidP="00BA4DAE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BA4DAE" w:rsidRDefault="00BA4DAE" w:rsidP="00BA4DAE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BA4DAE" w:rsidRDefault="00BA4DAE" w:rsidP="00BA4DAE">
      <w:pPr>
        <w:pStyle w:val="p2"/>
        <w:shd w:val="clear" w:color="auto" w:fill="FFFFFF"/>
        <w:spacing w:before="0" w:beforeAutospacing="0" w:after="0" w:afterAutospacing="0"/>
      </w:pPr>
    </w:p>
    <w:p w:rsidR="00BA4DAE" w:rsidRDefault="00BA4DAE" w:rsidP="00BA4DA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18 июня  2019 года                                                                                     № 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 </w:t>
      </w:r>
    </w:p>
    <w:p w:rsidR="00BA4DAE" w:rsidRDefault="00BA4DAE" w:rsidP="00BA4DA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Зелёная Поляна</w:t>
      </w:r>
    </w:p>
    <w:p w:rsidR="00BA4DAE" w:rsidRDefault="00BA4DAE" w:rsidP="00BA4DA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A4DAE" w:rsidRDefault="00BA4DAE" w:rsidP="00BA4DA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A4DAE" w:rsidRDefault="00BA4DAE" w:rsidP="00BA4DAE">
      <w:pPr>
        <w:pStyle w:val="p5"/>
        <w:shd w:val="clear" w:color="auto" w:fill="FFFFFF"/>
        <w:spacing w:before="0" w:beforeAutospacing="0" w:after="0" w:afterAutospacing="0"/>
        <w:ind w:right="51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выборов главы Зелёнополянского сельсовета </w:t>
      </w:r>
      <w:r>
        <w:rPr>
          <w:color w:val="000000"/>
          <w:sz w:val="27"/>
          <w:szCs w:val="27"/>
        </w:rPr>
        <w:t>Троицкого района Алтайского края</w:t>
      </w:r>
      <w:r>
        <w:rPr>
          <w:color w:val="000000"/>
          <w:sz w:val="28"/>
          <w:szCs w:val="28"/>
        </w:rPr>
        <w:t xml:space="preserve"> </w:t>
      </w:r>
    </w:p>
    <w:p w:rsidR="00BA4DAE" w:rsidRDefault="00BA4DAE" w:rsidP="00BA4DAE">
      <w:pPr>
        <w:pStyle w:val="p5"/>
        <w:shd w:val="clear" w:color="auto" w:fill="FFFFFF"/>
        <w:spacing w:before="0" w:beforeAutospacing="0" w:after="0" w:afterAutospacing="0"/>
        <w:ind w:right="5149" w:firstLine="567"/>
        <w:jc w:val="both"/>
        <w:rPr>
          <w:color w:val="000000"/>
          <w:sz w:val="28"/>
          <w:szCs w:val="28"/>
        </w:rPr>
      </w:pPr>
    </w:p>
    <w:p w:rsidR="00BA4DAE" w:rsidRDefault="00BA4DAE" w:rsidP="00BA4DAE">
      <w:pPr>
        <w:pStyle w:val="p5"/>
        <w:shd w:val="clear" w:color="auto" w:fill="FFFFFF"/>
        <w:spacing w:before="0" w:beforeAutospacing="0" w:after="0" w:afterAutospacing="0"/>
        <w:ind w:right="5149" w:firstLine="567"/>
        <w:jc w:val="both"/>
        <w:rPr>
          <w:color w:val="000000"/>
          <w:sz w:val="28"/>
          <w:szCs w:val="28"/>
        </w:rPr>
      </w:pPr>
    </w:p>
    <w:p w:rsidR="00BA4DAE" w:rsidRDefault="00BA4DAE" w:rsidP="00BA4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статьями 171, 176 Кодекса Алтайского края о выборах, референдуме, отзыве и</w:t>
      </w:r>
      <w:r>
        <w:rPr>
          <w:rFonts w:ascii="Times New Roman" w:hAnsi="Times New Roman"/>
          <w:sz w:val="28"/>
          <w:szCs w:val="28"/>
        </w:rPr>
        <w:t xml:space="preserve"> пунктом 2 статьи 7 Устава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сельсовет Троицкого района Алтайского края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сельский Совет депутатов решил:</w:t>
      </w:r>
    </w:p>
    <w:p w:rsidR="00BA4DAE" w:rsidRDefault="00BA4DAE" w:rsidP="00BA4D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A4DAE" w:rsidRDefault="00BA4DAE" w:rsidP="00BA4DA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Назначить выборы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Зелёнополянского </w:t>
      </w:r>
      <w:r>
        <w:rPr>
          <w:rFonts w:ascii="Times New Roman" w:hAnsi="Times New Roman"/>
          <w:sz w:val="28"/>
          <w:szCs w:val="28"/>
        </w:rPr>
        <w:t>сельсовета Троицкого района Алтайского края на  8 сентября 2019 года.</w:t>
      </w:r>
    </w:p>
    <w:p w:rsidR="00BA4DAE" w:rsidRDefault="00BA4DAE" w:rsidP="00BA4DAE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 Число избирателей, зарегистрированных на территории муниципального избирательного округа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сельсовет Троицкого района Алтайского края, 836 человек.</w:t>
      </w:r>
    </w:p>
    <w:p w:rsidR="00BA4DAE" w:rsidRDefault="00BA4DAE" w:rsidP="00BA4DA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Опубликовать настоящее решение в газете «На земле </w:t>
      </w:r>
      <w:proofErr w:type="spellStart"/>
      <w:r>
        <w:rPr>
          <w:rFonts w:ascii="Times New Roman" w:hAnsi="Times New Roman"/>
          <w:sz w:val="28"/>
          <w:szCs w:val="28"/>
        </w:rPr>
        <w:t>троицкой</w:t>
      </w:r>
      <w:proofErr w:type="spellEnd"/>
      <w:r>
        <w:rPr>
          <w:rFonts w:ascii="Times New Roman" w:hAnsi="Times New Roman"/>
          <w:sz w:val="28"/>
          <w:szCs w:val="28"/>
        </w:rPr>
        <w:t>» в течение 5 дней со дня его принятия.</w:t>
      </w:r>
    </w:p>
    <w:p w:rsidR="00BA4DAE" w:rsidRDefault="00BA4DAE" w:rsidP="00BA4DAE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4. Направить настоящее решение в избирательную комиссию муниципального образования </w:t>
      </w:r>
      <w:proofErr w:type="spellStart"/>
      <w:r>
        <w:rPr>
          <w:color w:val="000000"/>
          <w:szCs w:val="28"/>
        </w:rPr>
        <w:t>Зелёнополянский</w:t>
      </w:r>
      <w:proofErr w:type="spellEnd"/>
      <w:r>
        <w:rPr>
          <w:color w:val="000000"/>
          <w:szCs w:val="28"/>
        </w:rPr>
        <w:t xml:space="preserve">  </w:t>
      </w:r>
      <w:r>
        <w:rPr>
          <w:szCs w:val="28"/>
        </w:rPr>
        <w:t>сельсовет Троицкого района Алтайского края.</w:t>
      </w:r>
    </w:p>
    <w:p w:rsidR="00BA4DAE" w:rsidRDefault="00BA4DAE" w:rsidP="00BA4D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плана, бюджета и социальной сферы (М.И. Карманов).</w:t>
      </w:r>
    </w:p>
    <w:p w:rsidR="00BA4DAE" w:rsidRDefault="00BA4DAE" w:rsidP="00BA4D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A4DAE" w:rsidRDefault="00BA4DAE" w:rsidP="00BA4D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BA4DAE" w:rsidRDefault="00BA4DAE" w:rsidP="00BA4D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BA4DAE" w:rsidRDefault="00BA4DAE" w:rsidP="00BA4D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BA4DAE" w:rsidRDefault="00BA4DAE" w:rsidP="00BA4DAE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Глава сельсовета                                                                          С.П. Сокол </w:t>
      </w:r>
    </w:p>
    <w:p w:rsidR="00D7330D" w:rsidRDefault="00D7330D"/>
    <w:sectPr w:rsidR="00D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3A"/>
    <w:rsid w:val="0018563A"/>
    <w:rsid w:val="00BA4DAE"/>
    <w:rsid w:val="00D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Мой Заголовок 1 Знак1"/>
    <w:basedOn w:val="a0"/>
    <w:link w:val="a5"/>
    <w:semiHidden/>
    <w:locked/>
    <w:rsid w:val="00BA4DAE"/>
    <w:rPr>
      <w:rFonts w:ascii="Times New Roman" w:eastAsia="Times New Roman" w:hAnsi="Times New Roman" w:cs="Times New Roman"/>
      <w:sz w:val="28"/>
    </w:rPr>
  </w:style>
  <w:style w:type="paragraph" w:styleId="a5">
    <w:name w:val="Body Text Indent"/>
    <w:aliases w:val="Мой Заголовок 1"/>
    <w:basedOn w:val="a"/>
    <w:link w:val="a4"/>
    <w:semiHidden/>
    <w:unhideWhenUsed/>
    <w:rsid w:val="00BA4DAE"/>
    <w:pPr>
      <w:widowControl w:val="0"/>
      <w:spacing w:after="0" w:line="240" w:lineRule="auto"/>
      <w:ind w:left="6804"/>
    </w:pPr>
    <w:rPr>
      <w:rFonts w:ascii="Times New Roman" w:eastAsia="Times New Roman" w:hAnsi="Times New Roman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BA4DAE"/>
    <w:rPr>
      <w:rFonts w:ascii="Calibri" w:eastAsia="Calibri" w:hAnsi="Calibri" w:cs="Times New Roman"/>
    </w:rPr>
  </w:style>
  <w:style w:type="paragraph" w:customStyle="1" w:styleId="p1">
    <w:name w:val="p1"/>
    <w:basedOn w:val="a"/>
    <w:uiPriority w:val="99"/>
    <w:rsid w:val="00BA4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BA4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A4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A4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BA4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BA4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Мой Заголовок 1 Знак1"/>
    <w:basedOn w:val="a0"/>
    <w:link w:val="a5"/>
    <w:semiHidden/>
    <w:locked/>
    <w:rsid w:val="00BA4DAE"/>
    <w:rPr>
      <w:rFonts w:ascii="Times New Roman" w:eastAsia="Times New Roman" w:hAnsi="Times New Roman" w:cs="Times New Roman"/>
      <w:sz w:val="28"/>
    </w:rPr>
  </w:style>
  <w:style w:type="paragraph" w:styleId="a5">
    <w:name w:val="Body Text Indent"/>
    <w:aliases w:val="Мой Заголовок 1"/>
    <w:basedOn w:val="a"/>
    <w:link w:val="a4"/>
    <w:semiHidden/>
    <w:unhideWhenUsed/>
    <w:rsid w:val="00BA4DAE"/>
    <w:pPr>
      <w:widowControl w:val="0"/>
      <w:spacing w:after="0" w:line="240" w:lineRule="auto"/>
      <w:ind w:left="6804"/>
    </w:pPr>
    <w:rPr>
      <w:rFonts w:ascii="Times New Roman" w:eastAsia="Times New Roman" w:hAnsi="Times New Roman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BA4DAE"/>
    <w:rPr>
      <w:rFonts w:ascii="Calibri" w:eastAsia="Calibri" w:hAnsi="Calibri" w:cs="Times New Roman"/>
    </w:rPr>
  </w:style>
  <w:style w:type="paragraph" w:customStyle="1" w:styleId="p1">
    <w:name w:val="p1"/>
    <w:basedOn w:val="a"/>
    <w:uiPriority w:val="99"/>
    <w:rsid w:val="00BA4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BA4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A4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A4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BA4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BA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>*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2019-06-10T04:35:00Z</dcterms:created>
  <dcterms:modified xsi:type="dcterms:W3CDTF">2019-06-10T04:39:00Z</dcterms:modified>
</cp:coreProperties>
</file>